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1078"/>
        <w:tblW w:w="14283" w:type="dxa"/>
        <w:tblLook w:val="04A0"/>
      </w:tblPr>
      <w:tblGrid>
        <w:gridCol w:w="2020"/>
        <w:gridCol w:w="2020"/>
        <w:gridCol w:w="1984"/>
        <w:gridCol w:w="2021"/>
        <w:gridCol w:w="2021"/>
        <w:gridCol w:w="2021"/>
        <w:gridCol w:w="2196"/>
      </w:tblGrid>
      <w:tr w:rsidR="00ED5532" w:rsidTr="00A8236F">
        <w:trPr>
          <w:trHeight w:val="268"/>
        </w:trPr>
        <w:tc>
          <w:tcPr>
            <w:tcW w:w="14283" w:type="dxa"/>
            <w:gridSpan w:val="7"/>
          </w:tcPr>
          <w:p w:rsidR="00ED5532" w:rsidRDefault="00A8236F" w:rsidP="007E72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ESCALA MÉDICA DO HOSPITAL MUNICIPAL “MARIA ARLINDA DA COSTA”- OUTUBRO DE 2020</w:t>
            </w:r>
          </w:p>
        </w:tc>
      </w:tr>
      <w:tr w:rsidR="00ED5532" w:rsidTr="00A8236F">
        <w:trPr>
          <w:trHeight w:val="454"/>
        </w:trPr>
        <w:tc>
          <w:tcPr>
            <w:tcW w:w="2020" w:type="dxa"/>
            <w:vMerge w:val="restart"/>
          </w:tcPr>
          <w:p w:rsidR="00ED5532" w:rsidRDefault="00ED5532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ED5532" w:rsidRDefault="00ED5532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5532" w:rsidRDefault="00ED5532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Quinta – feira 01/10/2020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Sexta – feira 02/10/2020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Sábado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03/10/2020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Domingo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br/>
              <w:t>04/10/2020</w:t>
            </w:r>
          </w:p>
        </w:tc>
      </w:tr>
      <w:tr w:rsidR="00ED5532" w:rsidTr="00A8236F">
        <w:trPr>
          <w:trHeight w:val="964"/>
        </w:trPr>
        <w:tc>
          <w:tcPr>
            <w:tcW w:w="2020" w:type="dxa"/>
            <w:vMerge/>
          </w:tcPr>
          <w:p w:rsidR="00ED5532" w:rsidRDefault="00ED5532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ED5532" w:rsidRDefault="00ED5532" w:rsidP="00A823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Janaina Paulino (CRM-MT 4957)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Jeferson Medeiros (CRM-MT 11197)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Frizanco</w:t>
            </w:r>
            <w:proofErr w:type="spellEnd"/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(CRM-MT 8151)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ED5532" w:rsidTr="00A8236F">
        <w:trPr>
          <w:trHeight w:val="454"/>
        </w:trPr>
        <w:tc>
          <w:tcPr>
            <w:tcW w:w="2020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Segunda – feira 05/10/2020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Terça – feira 06/10/2020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Quarta – feira 07/10/2020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Quinta – feira 08/10/2020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Sexta – feira 09/10/2020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Sábado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10/10/2020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Domingo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11/10/2020</w:t>
            </w:r>
          </w:p>
        </w:tc>
      </w:tr>
      <w:tr w:rsidR="00ED5532" w:rsidTr="00A8236F">
        <w:trPr>
          <w:trHeight w:val="964"/>
        </w:trPr>
        <w:tc>
          <w:tcPr>
            <w:tcW w:w="2020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Jeferson Medeiros (CRM-MT 11197)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Peaguda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(CRM-MT 10741)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Peaguda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(CRM-MT 10741)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ED5532" w:rsidRDefault="00ED5532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532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Frizanco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(CRM-MT 8151)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ED5532" w:rsidTr="00A8236F">
        <w:trPr>
          <w:trHeight w:val="454"/>
        </w:trPr>
        <w:tc>
          <w:tcPr>
            <w:tcW w:w="2020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Segunda – feira 12/10/2020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Terça – feira 13/10/2020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Quarta – feira 14/10/2020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Quinta – feira 15/10/2020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Sexta – feira 16/10/2020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Sábado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17/10/2020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ED5532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Domingo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18/10/2020</w:t>
            </w:r>
          </w:p>
        </w:tc>
      </w:tr>
      <w:tr w:rsidR="00A8236F" w:rsidTr="00A8236F">
        <w:trPr>
          <w:trHeight w:val="964"/>
        </w:trPr>
        <w:tc>
          <w:tcPr>
            <w:tcW w:w="2020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Jeferson Medeiros (CRM-MT 11197)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 Nascimento (CRM-MT 10085)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Peaguda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(CRM-MT 10741)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Jeferson Medeiros (CRM-MT 11197)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Frizanco</w:t>
            </w:r>
            <w:proofErr w:type="spellEnd"/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(CRM-MT 8151)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A8236F" w:rsidTr="00A8236F">
        <w:trPr>
          <w:trHeight w:val="454"/>
        </w:trPr>
        <w:tc>
          <w:tcPr>
            <w:tcW w:w="2020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Segunda – feira 19/10/2020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Terça – feira 20/10/2020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Quarta – feira 21/10/2020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Quinta – feira 22/10/2020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Sexta – feira 23/10/2020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Sábado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24/10/2020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Domingo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25/10/2020</w:t>
            </w:r>
          </w:p>
        </w:tc>
      </w:tr>
      <w:tr w:rsidR="00A8236F" w:rsidTr="00A8236F">
        <w:trPr>
          <w:trHeight w:val="964"/>
        </w:trPr>
        <w:tc>
          <w:tcPr>
            <w:tcW w:w="2020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Jeferson Medeiros (CRM-MT 11197)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 Nascimento (CRM-MT 10085)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Peaguda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(CRM-MT 10741)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920B18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Janaina Paulino (CRM-MT 4957)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Frizanco</w:t>
            </w:r>
            <w:proofErr w:type="spellEnd"/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(CRM-MT 8151)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A8236F" w:rsidTr="00A8236F">
        <w:trPr>
          <w:trHeight w:val="454"/>
        </w:trPr>
        <w:tc>
          <w:tcPr>
            <w:tcW w:w="2020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Segunda – feira 26/10/2020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Terça – feira 27/10/2020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Quarta – feira 28/10/2020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A8236F" w:rsidRDefault="00A8236F" w:rsidP="00A8236F">
            <w:r>
              <w:rPr>
                <w:rFonts w:ascii="Arial" w:hAnsi="Arial" w:cs="Arial"/>
                <w:b/>
                <w:sz w:val="20"/>
                <w:szCs w:val="20"/>
              </w:rPr>
              <w:t>Quinta – feira 29/10/2020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Sexta – feira 30/10/2020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36F" w:rsidTr="00A8236F">
        <w:trPr>
          <w:trHeight w:val="964"/>
        </w:trPr>
        <w:tc>
          <w:tcPr>
            <w:tcW w:w="2020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Jeferson Medeiros (CRM-MT 11197)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A8236F" w:rsidP="00A823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 Nascimento (CRM-MT 10085)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Peaguda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(CRM-MT 10741)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A8236F" w:rsidRDefault="00A8236F" w:rsidP="00A823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920B18" w:rsidP="00A8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Cláudia Aguilera (CRM-MT 3733)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Janaina Paulino (CRM-MT 4957)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</w:p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920B18" w:rsidP="00920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Ariane Velasco (CRM-MT 10340)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Fernando Neri</w:t>
            </w:r>
          </w:p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(CRM-MT 8905)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920B18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36F" w:rsidRDefault="00920B18" w:rsidP="0092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Carneiro (CRM-MT 10650)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A8236F" w:rsidRDefault="00A8236F" w:rsidP="00A823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D5532" w:rsidRDefault="00A823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Legenda:</w:t>
      </w:r>
      <w:r w:rsidR="00754DF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– diurno e </w:t>
      </w:r>
      <w:r>
        <w:rPr>
          <w:rFonts w:ascii="Arial" w:hAnsi="Arial" w:cs="Arial"/>
          <w:b/>
          <w:sz w:val="20"/>
          <w:szCs w:val="20"/>
        </w:rPr>
        <w:t xml:space="preserve">N - </w:t>
      </w:r>
      <w:r>
        <w:rPr>
          <w:rFonts w:ascii="Arial" w:hAnsi="Arial" w:cs="Arial"/>
          <w:sz w:val="20"/>
          <w:szCs w:val="20"/>
        </w:rPr>
        <w:t>noturno</w:t>
      </w:r>
    </w:p>
    <w:sectPr w:rsidR="00ED5532" w:rsidSect="00ED553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5532"/>
    <w:rsid w:val="00754DFC"/>
    <w:rsid w:val="007823EA"/>
    <w:rsid w:val="007E7278"/>
    <w:rsid w:val="00920B18"/>
    <w:rsid w:val="00A8236F"/>
    <w:rsid w:val="00ED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5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3B62-109C-4C37-BDF1-55C3D332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Saúde</dc:creator>
  <cp:lastModifiedBy>Secretaria de Saúde</cp:lastModifiedBy>
  <cp:revision>12</cp:revision>
  <cp:lastPrinted>2020-09-15T18:14:00Z</cp:lastPrinted>
  <dcterms:created xsi:type="dcterms:W3CDTF">2020-07-01T13:39:00Z</dcterms:created>
  <dcterms:modified xsi:type="dcterms:W3CDTF">2020-10-08T12:19:00Z</dcterms:modified>
</cp:coreProperties>
</file>